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394" w:rsidRPr="00F57733" w:rsidRDefault="00073394" w:rsidP="00073394">
      <w:pPr>
        <w:pStyle w:val="Nessunaspaziatura"/>
        <w:jc w:val="both"/>
        <w:rPr>
          <w:lang w:val="en-US"/>
        </w:rPr>
      </w:pP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2893"/>
        <w:gridCol w:w="2653"/>
        <w:gridCol w:w="2666"/>
      </w:tblGrid>
      <w:tr w:rsidR="00073394" w:rsidTr="00D40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73394" w:rsidRPr="000B1C47" w:rsidRDefault="00073394" w:rsidP="00D40E4C">
            <w:pPr>
              <w:jc w:val="center"/>
            </w:pPr>
            <w:proofErr w:type="spellStart"/>
            <w:r>
              <w:t>Tumor</w:t>
            </w:r>
            <w:proofErr w:type="spellEnd"/>
          </w:p>
        </w:tc>
        <w:tc>
          <w:tcPr>
            <w:tcW w:w="3207" w:type="dxa"/>
          </w:tcPr>
          <w:p w:rsidR="00073394" w:rsidRPr="000B1C47" w:rsidRDefault="00073394" w:rsidP="00D40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Frequence</w:t>
            </w:r>
            <w:proofErr w:type="spellEnd"/>
          </w:p>
        </w:tc>
        <w:tc>
          <w:tcPr>
            <w:tcW w:w="3208" w:type="dxa"/>
          </w:tcPr>
          <w:p w:rsidR="00073394" w:rsidRPr="000B1C47" w:rsidRDefault="00073394" w:rsidP="00D40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Prevalance</w:t>
            </w:r>
            <w:proofErr w:type="spellEnd"/>
            <w:r>
              <w:t xml:space="preserve"> Rate</w:t>
            </w:r>
            <w:r w:rsidRPr="000B1C47">
              <w:t xml:space="preserve"> [%]</w:t>
            </w:r>
          </w:p>
        </w:tc>
      </w:tr>
      <w:tr w:rsidR="00073394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73394" w:rsidRDefault="00073394" w:rsidP="00D40E4C">
            <w:pPr>
              <w:rPr>
                <w:b w:val="0"/>
              </w:rPr>
            </w:pPr>
            <w:r>
              <w:rPr>
                <w:b w:val="0"/>
              </w:rPr>
              <w:t>HEARING DISORDERS</w:t>
            </w:r>
          </w:p>
        </w:tc>
        <w:tc>
          <w:tcPr>
            <w:tcW w:w="3207" w:type="dxa"/>
          </w:tcPr>
          <w:p w:rsidR="00073394" w:rsidRPr="000B1C47" w:rsidRDefault="0007339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1</w:t>
            </w:r>
            <w:r>
              <w:t>67</w:t>
            </w:r>
          </w:p>
        </w:tc>
        <w:tc>
          <w:tcPr>
            <w:tcW w:w="3208" w:type="dxa"/>
          </w:tcPr>
          <w:p w:rsidR="00073394" w:rsidRPr="000B1C47" w:rsidRDefault="0007339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19.6</w:t>
            </w:r>
          </w:p>
        </w:tc>
      </w:tr>
      <w:tr w:rsidR="00073394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73394" w:rsidRDefault="00073394" w:rsidP="00D40E4C">
            <w:pPr>
              <w:rPr>
                <w:b w:val="0"/>
              </w:rPr>
            </w:pPr>
            <w:r w:rsidRPr="00A17B74">
              <w:rPr>
                <w:b w:val="0"/>
              </w:rPr>
              <w:t>ESSENTIAL HYPERTENSION</w:t>
            </w:r>
          </w:p>
        </w:tc>
        <w:tc>
          <w:tcPr>
            <w:tcW w:w="3207" w:type="dxa"/>
          </w:tcPr>
          <w:p w:rsidR="00073394" w:rsidRPr="000B1C47" w:rsidRDefault="0007339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3208" w:type="dxa"/>
          </w:tcPr>
          <w:p w:rsidR="00073394" w:rsidRPr="000B1C47" w:rsidRDefault="0007339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5.4</w:t>
            </w:r>
          </w:p>
        </w:tc>
      </w:tr>
      <w:tr w:rsidR="00073394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73394" w:rsidRDefault="00073394" w:rsidP="00D40E4C">
            <w:pPr>
              <w:rPr>
                <w:b w:val="0"/>
              </w:rPr>
            </w:pPr>
            <w:r>
              <w:rPr>
                <w:b w:val="0"/>
              </w:rPr>
              <w:t>ALLERGIC RHINITIS</w:t>
            </w:r>
          </w:p>
        </w:tc>
        <w:tc>
          <w:tcPr>
            <w:tcW w:w="3207" w:type="dxa"/>
          </w:tcPr>
          <w:p w:rsidR="00073394" w:rsidRPr="000B1C47" w:rsidRDefault="0007339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3208" w:type="dxa"/>
          </w:tcPr>
          <w:p w:rsidR="00073394" w:rsidRPr="000B1C47" w:rsidRDefault="0007339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</w:t>
            </w:r>
          </w:p>
        </w:tc>
      </w:tr>
      <w:tr w:rsidR="00073394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73394" w:rsidRDefault="00073394" w:rsidP="00D40E4C">
            <w:pPr>
              <w:rPr>
                <w:b w:val="0"/>
              </w:rPr>
            </w:pPr>
            <w:r w:rsidRPr="00A17B74">
              <w:rPr>
                <w:b w:val="0"/>
              </w:rPr>
              <w:t>BACK PAIN</w:t>
            </w:r>
          </w:p>
        </w:tc>
        <w:tc>
          <w:tcPr>
            <w:tcW w:w="3207" w:type="dxa"/>
          </w:tcPr>
          <w:p w:rsidR="00073394" w:rsidRPr="000B1C47" w:rsidRDefault="0007339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3208" w:type="dxa"/>
          </w:tcPr>
          <w:p w:rsidR="00073394" w:rsidRPr="000B1C47" w:rsidRDefault="0007339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3.8</w:t>
            </w:r>
          </w:p>
        </w:tc>
      </w:tr>
      <w:tr w:rsidR="00073394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73394" w:rsidRPr="000B1C47" w:rsidRDefault="00073394" w:rsidP="00D40E4C">
            <w:pPr>
              <w:rPr>
                <w:b w:val="0"/>
              </w:rPr>
            </w:pPr>
            <w:r>
              <w:rPr>
                <w:b w:val="0"/>
              </w:rPr>
              <w:t>UNSPECIFIED ALLERGY</w:t>
            </w:r>
          </w:p>
        </w:tc>
        <w:tc>
          <w:tcPr>
            <w:tcW w:w="3207" w:type="dxa"/>
          </w:tcPr>
          <w:p w:rsidR="00073394" w:rsidRPr="000B1C47" w:rsidRDefault="0007339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3208" w:type="dxa"/>
          </w:tcPr>
          <w:p w:rsidR="00073394" w:rsidRPr="000B1C47" w:rsidRDefault="0007339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</w:t>
            </w:r>
          </w:p>
        </w:tc>
      </w:tr>
      <w:tr w:rsidR="00073394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73394" w:rsidRPr="000B1C47" w:rsidRDefault="00073394" w:rsidP="00D40E4C">
            <w:pPr>
              <w:rPr>
                <w:b w:val="0"/>
              </w:rPr>
            </w:pPr>
            <w:r>
              <w:rPr>
                <w:b w:val="0"/>
              </w:rPr>
              <w:t>HEARTH</w:t>
            </w:r>
            <w:r w:rsidRPr="00A17B74">
              <w:rPr>
                <w:b w:val="0"/>
              </w:rPr>
              <w:t xml:space="preserve"> RHYTHM DISORDERS</w:t>
            </w:r>
          </w:p>
        </w:tc>
        <w:tc>
          <w:tcPr>
            <w:tcW w:w="3207" w:type="dxa"/>
          </w:tcPr>
          <w:p w:rsidR="00073394" w:rsidRPr="000B1C47" w:rsidRDefault="0007339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3208" w:type="dxa"/>
          </w:tcPr>
          <w:p w:rsidR="00073394" w:rsidRPr="000B1C47" w:rsidRDefault="0007339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</w:t>
            </w:r>
          </w:p>
        </w:tc>
      </w:tr>
      <w:tr w:rsidR="00073394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73394" w:rsidRPr="000B1C47" w:rsidRDefault="00073394" w:rsidP="00D40E4C">
            <w:pPr>
              <w:rPr>
                <w:b w:val="0"/>
              </w:rPr>
            </w:pPr>
            <w:r>
              <w:rPr>
                <w:b w:val="0"/>
              </w:rPr>
              <w:t>OBESITY</w:t>
            </w:r>
          </w:p>
        </w:tc>
        <w:tc>
          <w:tcPr>
            <w:tcW w:w="3207" w:type="dxa"/>
          </w:tcPr>
          <w:p w:rsidR="00073394" w:rsidRPr="000B1C47" w:rsidRDefault="0007339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3208" w:type="dxa"/>
          </w:tcPr>
          <w:p w:rsidR="00073394" w:rsidRPr="000B1C47" w:rsidRDefault="0007339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0.</w:t>
            </w:r>
            <w:r>
              <w:t>6</w:t>
            </w:r>
          </w:p>
        </w:tc>
      </w:tr>
      <w:tr w:rsidR="00073394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73394" w:rsidRPr="000B1C47" w:rsidRDefault="00073394" w:rsidP="00D40E4C">
            <w:pPr>
              <w:rPr>
                <w:b w:val="0"/>
              </w:rPr>
            </w:pPr>
            <w:r w:rsidRPr="00A17B74">
              <w:rPr>
                <w:b w:val="0"/>
              </w:rPr>
              <w:t>DYSPEPSIA</w:t>
            </w:r>
          </w:p>
        </w:tc>
        <w:tc>
          <w:tcPr>
            <w:tcW w:w="3207" w:type="dxa"/>
          </w:tcPr>
          <w:p w:rsidR="00073394" w:rsidRPr="000B1C47" w:rsidRDefault="0007339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1</w:t>
            </w:r>
            <w:r>
              <w:t>5</w:t>
            </w:r>
          </w:p>
        </w:tc>
        <w:tc>
          <w:tcPr>
            <w:tcW w:w="3208" w:type="dxa"/>
          </w:tcPr>
          <w:p w:rsidR="00073394" w:rsidRPr="000B1C47" w:rsidRDefault="0007339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</w:t>
            </w:r>
          </w:p>
        </w:tc>
      </w:tr>
      <w:tr w:rsidR="00073394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73394" w:rsidRPr="00A17B74" w:rsidRDefault="00073394" w:rsidP="00D40E4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ACQUIRED ABSENCE OF UNSPECIFIED ORGANS</w:t>
            </w:r>
          </w:p>
        </w:tc>
        <w:tc>
          <w:tcPr>
            <w:tcW w:w="3207" w:type="dxa"/>
          </w:tcPr>
          <w:p w:rsidR="00073394" w:rsidRPr="000B1C47" w:rsidRDefault="0007339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3208" w:type="dxa"/>
          </w:tcPr>
          <w:p w:rsidR="00073394" w:rsidRPr="000B1C47" w:rsidRDefault="0007339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0</w:t>
            </w:r>
            <w:r>
              <w:t>.9</w:t>
            </w:r>
          </w:p>
        </w:tc>
      </w:tr>
      <w:tr w:rsidR="00073394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73394" w:rsidRPr="00A17B74" w:rsidRDefault="00073394" w:rsidP="00D40E4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JOINT PAIN</w:t>
            </w:r>
          </w:p>
        </w:tc>
        <w:tc>
          <w:tcPr>
            <w:tcW w:w="3207" w:type="dxa"/>
          </w:tcPr>
          <w:p w:rsidR="00073394" w:rsidRPr="000B1C47" w:rsidRDefault="0007339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1</w:t>
            </w:r>
            <w:r>
              <w:t>0</w:t>
            </w:r>
          </w:p>
        </w:tc>
        <w:tc>
          <w:tcPr>
            <w:tcW w:w="3208" w:type="dxa"/>
          </w:tcPr>
          <w:p w:rsidR="00073394" w:rsidRPr="000B1C47" w:rsidRDefault="0007339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</w:t>
            </w:r>
          </w:p>
        </w:tc>
      </w:tr>
      <w:tr w:rsidR="00073394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73394" w:rsidRPr="009A2568" w:rsidRDefault="00073394" w:rsidP="00D40E4C">
            <w:pPr>
              <w:rPr>
                <w:b w:val="0"/>
              </w:rPr>
            </w:pPr>
            <w:r>
              <w:rPr>
                <w:b w:val="0"/>
              </w:rPr>
              <w:t>GATRO</w:t>
            </w:r>
            <w:r w:rsidRPr="00A17B74">
              <w:rPr>
                <w:b w:val="0"/>
              </w:rPr>
              <w:t>ESOPHAGEAL</w:t>
            </w:r>
            <w:r>
              <w:rPr>
                <w:b w:val="0"/>
              </w:rPr>
              <w:t xml:space="preserve"> </w:t>
            </w:r>
            <w:r w:rsidRPr="00A17B74">
              <w:rPr>
                <w:b w:val="0"/>
              </w:rPr>
              <w:t>REFLUX</w:t>
            </w:r>
          </w:p>
        </w:tc>
        <w:tc>
          <w:tcPr>
            <w:tcW w:w="3207" w:type="dxa"/>
          </w:tcPr>
          <w:p w:rsidR="00073394" w:rsidRPr="009A2568" w:rsidRDefault="0007339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3208" w:type="dxa"/>
          </w:tcPr>
          <w:p w:rsidR="00073394" w:rsidRPr="009A2568" w:rsidRDefault="00073394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</w:t>
            </w:r>
          </w:p>
        </w:tc>
      </w:tr>
      <w:tr w:rsidR="00073394" w:rsidTr="00D40E4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73394" w:rsidRPr="00A17B74" w:rsidRDefault="00073394" w:rsidP="00D40E4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KNEE PAIN</w:t>
            </w:r>
          </w:p>
        </w:tc>
        <w:tc>
          <w:tcPr>
            <w:tcW w:w="3207" w:type="dxa"/>
          </w:tcPr>
          <w:p w:rsidR="00073394" w:rsidRPr="009A2568" w:rsidRDefault="0007339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3208" w:type="dxa"/>
          </w:tcPr>
          <w:p w:rsidR="00073394" w:rsidRPr="009A2568" w:rsidRDefault="00073394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</w:tr>
    </w:tbl>
    <w:p w:rsidR="00073394" w:rsidRDefault="00073394" w:rsidP="00073394">
      <w:pPr>
        <w:rPr>
          <w:lang w:val="en-US"/>
        </w:rPr>
      </w:pPr>
      <w:r w:rsidRPr="0032304D">
        <w:rPr>
          <w:b/>
          <w:lang w:val="en-US"/>
        </w:rPr>
        <w:t>Tab. 1</w:t>
      </w:r>
      <w:r w:rsidRPr="0032304D">
        <w:rPr>
          <w:lang w:val="en-US"/>
        </w:rPr>
        <w:t>: Prevalence of diseases in ENI workers</w:t>
      </w:r>
    </w:p>
    <w:p w:rsidR="00073394" w:rsidRDefault="00073394" w:rsidP="00073394">
      <w:pPr>
        <w:rPr>
          <w:lang w:val="en-US"/>
        </w:rPr>
      </w:pPr>
    </w:p>
    <w:p w:rsidR="00073394" w:rsidRPr="0032304D" w:rsidRDefault="00073394" w:rsidP="00073394">
      <w:pPr>
        <w:rPr>
          <w:lang w:val="en-US"/>
        </w:rPr>
      </w:pPr>
    </w:p>
    <w:p w:rsidR="00073394" w:rsidRDefault="00073394" w:rsidP="00073394">
      <w:pPr>
        <w:jc w:val="both"/>
        <w:rPr>
          <w:lang w:val="en-US"/>
        </w:rPr>
      </w:pPr>
      <w:bookmarkStart w:id="0" w:name="_GoBack"/>
      <w:bookmarkEnd w:id="0"/>
    </w:p>
    <w:p w:rsidR="00B31C61" w:rsidRDefault="00B31C61"/>
    <w:sectPr w:rsidR="00B31C61" w:rsidSect="00D04FEC">
      <w:footerReference w:type="default" r:id="rId4"/>
      <w:pgSz w:w="11906" w:h="16838"/>
      <w:pgMar w:top="1440" w:right="1841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35157"/>
      <w:docPartObj>
        <w:docPartGallery w:val="Page Numbers (Bottom of Page)"/>
        <w:docPartUnique/>
      </w:docPartObj>
    </w:sdtPr>
    <w:sdtEndPr/>
    <w:sdtContent>
      <w:p w:rsidR="006D75A9" w:rsidRDefault="0007339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75A9" w:rsidRDefault="00073394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E"/>
    <w:rsid w:val="00073394"/>
    <w:rsid w:val="0062732E"/>
    <w:rsid w:val="00B3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5F874-992B-4050-B8D1-D9997761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339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73394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73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394"/>
  </w:style>
  <w:style w:type="table" w:styleId="Tabellagriglia4-colore1">
    <w:name w:val="Grid Table 4 Accent 1"/>
    <w:basedOn w:val="Tabellanormale"/>
    <w:uiPriority w:val="49"/>
    <w:rsid w:val="0007339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2018-06-12T08:59:00Z</dcterms:created>
  <dcterms:modified xsi:type="dcterms:W3CDTF">2018-06-12T09:07:00Z</dcterms:modified>
</cp:coreProperties>
</file>